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1DE8B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界面布局编辑设置</w:t>
      </w:r>
    </w:p>
    <w:p w14:paraId="27AE75A7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通过界面布局设置界面可以添加窗口页、删除窗口页，可以编辑窗口页名称；可以对窗口页内的显示内容进行布局调整。</w:t>
      </w:r>
    </w:p>
    <w:p w14:paraId="0E4E44BC">
      <w:pPr>
        <w:numPr>
          <w:numId w:val="0"/>
        </w:num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1447165" cy="3805555"/>
            <wp:effectExtent l="0" t="0" r="63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7165" cy="380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85DB1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新建窗口页</w:t>
      </w:r>
    </w:p>
    <w:p w14:paraId="68E4E7AD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点击鼠标右键界面布局设置的空白区域，会弹出新建窗口菜单，点击新建窗口，树形列表会自动增加窗口页节点，点击应用按钮，软件界面会重置布局；</w:t>
      </w:r>
    </w:p>
    <w:p w14:paraId="695FD397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删除窗口页</w:t>
      </w:r>
    </w:p>
    <w:p w14:paraId="08D4E225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当窗口节点下的所有子节点中没有内容时，选中该窗口节点，点击鼠标右键，弹出删除窗口菜单，点击删除窗口，树形列表会移除该窗口节点，点击应用按钮，软件界面会重置布局；</w:t>
      </w:r>
    </w:p>
    <w:p w14:paraId="4BEEB61A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修改窗口页名称</w:t>
      </w:r>
    </w:p>
    <w:p w14:paraId="61EBE018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选中窗口节点，通过双击鼠标左键，可以对窗口名称进行修改，点击应用按钮，软件界面会重置布局；</w:t>
      </w:r>
    </w:p>
    <w:p w14:paraId="0B6231A2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调整窗口页内容布局</w:t>
      </w:r>
    </w:p>
    <w:p w14:paraId="3D9A572E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可以通过鼠标拖动，或者通过选中子窗口，右键菜单选择上移或下移调整显示位置；各窗口页的显示内容可以通过鼠标拖拽交换，点击应用按钮，软件界面会重置布局；</w:t>
      </w:r>
    </w:p>
    <w:p w14:paraId="528CD8F6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新建水平分页</w:t>
      </w:r>
    </w:p>
    <w:p w14:paraId="1661264B"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选择窗口节点下的左/上/右/下节点，鼠标右键，选择添加DocTab,区域节点下会自动增加水平分页节点，水平分页节点下的显示内容，在界面中会以水平布局的方式显示，点击应用按钮，软件界面会重置布局；</w:t>
      </w:r>
      <w:bookmarkStart w:id="0" w:name="_GoBack"/>
      <w:bookmarkEnd w:id="0"/>
    </w:p>
    <w:p w14:paraId="2A1453F1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目标上报信息</w:t>
      </w:r>
    </w:p>
    <w:p w14:paraId="32B6D5C1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目标上报信息绑定的是数据“Report.txt”文件，运行仿真时，会自动更新显示数据；</w:t>
      </w:r>
    </w:p>
    <w:p w14:paraId="104438F8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RD图曲线、速度距离曲线、波形图曲线</w:t>
      </w:r>
    </w:p>
    <w:p w14:paraId="02ED6711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RD图曲线绑定的是数据“RD.txt”文件，运行仿真时，会自动更新显示数据；</w:t>
      </w:r>
    </w:p>
    <w:p w14:paraId="78388FF8">
      <w:pPr>
        <w:numPr>
          <w:numId w:val="0"/>
        </w:numPr>
        <w:rPr>
          <w:rFonts w:hint="eastAsia"/>
          <w:lang w:val="en-US" w:eastAsia="zh-CN"/>
        </w:rPr>
      </w:pPr>
    </w:p>
    <w:p w14:paraId="1803AF45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速度距离曲线绑定的是数据“Report.txt”文件，运行仿真时，会自动更新显示数据；</w:t>
      </w:r>
    </w:p>
    <w:p w14:paraId="6F5E5519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波形图曲线绑定的是数据“Wave.txt”文件，运行仿真时，会自动更新显示数据；</w:t>
      </w:r>
    </w:p>
    <w:p w14:paraId="6DE67F71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指示灯</w:t>
      </w:r>
    </w:p>
    <w:p w14:paraId="780AA48E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指示灯绑定的是数据“Lamp.txt”文件，运行仿真时，会自动更新显示数据；</w:t>
      </w:r>
    </w:p>
    <w:p w14:paraId="1A68C253">
      <w:pPr>
        <w:numPr>
          <w:numId w:val="0"/>
        </w:numPr>
        <w:ind w:leftChars="0"/>
        <w:rPr>
          <w:rFonts w:hint="default"/>
          <w:lang w:val="en-US" w:eastAsia="zh-CN"/>
        </w:rPr>
      </w:pPr>
    </w:p>
    <w:p w14:paraId="024FF19E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E2A8323">
      <w:pPr>
        <w:numPr>
          <w:numId w:val="0"/>
        </w:numPr>
        <w:rPr>
          <w:rFonts w:hint="eastAsia"/>
          <w:lang w:val="en-US" w:eastAsia="zh-CN"/>
        </w:rPr>
      </w:pPr>
    </w:p>
    <w:p w14:paraId="1324AA6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BA0C01"/>
    <w:multiLevelType w:val="singleLevel"/>
    <w:tmpl w:val="CFBA0C0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FC9B1EF"/>
    <w:multiLevelType w:val="singleLevel"/>
    <w:tmpl w:val="3FC9B1EF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kOGRkNjA1YzUxOGYzMWY3MWYzOTU1OGVmMWVkZmQifQ=="/>
  </w:docVars>
  <w:rsids>
    <w:rsidRoot w:val="7ADC1B63"/>
    <w:rsid w:val="0DC82EAC"/>
    <w:rsid w:val="7ADC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2024-10-16T13:37:00Z</dcterms:created>
  <dc:creator>。</dc:creator>
  <cp:lastModifiedBy>。</cp:lastModifiedBy>
  <dcterms:modified xsi:type="dcterms:W3CDTF">2024-10-16T14:18:28Z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DB2F4E1375004C338B63D6D8389A0D09_11</vt:lpwstr>
  </property>
</Properties>
</file>